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4" w:rsidRPr="00257812" w:rsidRDefault="00143164" w:rsidP="00367BA8">
      <w:pPr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25781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Screening Nurseries </w:t>
      </w:r>
      <w:r w:rsidR="00367BA8" w:rsidRPr="0025781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for Rice Diseases-</w:t>
      </w:r>
      <w:r w:rsidR="00257812" w:rsidRPr="0025781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K-</w:t>
      </w:r>
      <w:r w:rsidR="00367BA8" w:rsidRPr="0025781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201</w:t>
      </w:r>
      <w:r w:rsidR="00453FCC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7</w:t>
      </w:r>
    </w:p>
    <w:p w:rsidR="00877027" w:rsidRPr="00257812" w:rsidRDefault="00877027" w:rsidP="0098068E">
      <w:pPr>
        <w:spacing w:after="0"/>
        <w:ind w:left="630" w:hanging="63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5781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Note</w:t>
      </w:r>
      <w:r w:rsidR="00C021C5" w:rsidRPr="0025781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  <w:r w:rsidR="0098068E" w:rsidRPr="0025781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257812">
        <w:rPr>
          <w:rFonts w:ascii="Times New Roman" w:hAnsi="Times New Roman"/>
          <w:b/>
          <w:bCs/>
          <w:color w:val="FF0000"/>
          <w:sz w:val="24"/>
          <w:szCs w:val="24"/>
        </w:rPr>
        <w:t xml:space="preserve">Selection of the promising entries should be from the </w:t>
      </w:r>
      <w:r w:rsidR="00C021C5" w:rsidRPr="00257812">
        <w:rPr>
          <w:rFonts w:ascii="Times New Roman" w:hAnsi="Times New Roman"/>
          <w:b/>
          <w:bCs/>
          <w:color w:val="FF0000"/>
          <w:sz w:val="24"/>
          <w:szCs w:val="24"/>
        </w:rPr>
        <w:t>centers</w:t>
      </w:r>
      <w:r w:rsidRPr="00257812">
        <w:rPr>
          <w:rFonts w:ascii="Times New Roman" w:hAnsi="Times New Roman"/>
          <w:b/>
          <w:bCs/>
          <w:color w:val="FF0000"/>
          <w:sz w:val="24"/>
          <w:szCs w:val="24"/>
        </w:rPr>
        <w:t xml:space="preserve"> where </w:t>
      </w:r>
      <w:r w:rsidR="007F6A9D" w:rsidRPr="00257812">
        <w:rPr>
          <w:rFonts w:ascii="Times New Roman" w:hAnsi="Times New Roman"/>
          <w:b/>
          <w:bCs/>
          <w:color w:val="FF0000"/>
          <w:sz w:val="24"/>
          <w:szCs w:val="24"/>
        </w:rPr>
        <w:t>Location severity index (</w:t>
      </w:r>
      <w:r w:rsidRPr="00257812">
        <w:rPr>
          <w:rFonts w:ascii="Times New Roman" w:hAnsi="Times New Roman"/>
          <w:b/>
          <w:bCs/>
          <w:color w:val="FF0000"/>
          <w:sz w:val="24"/>
          <w:szCs w:val="24"/>
        </w:rPr>
        <w:t>LSI</w:t>
      </w:r>
      <w:r w:rsidR="007F6A9D" w:rsidRPr="00257812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Pr="00257812">
        <w:rPr>
          <w:rFonts w:ascii="Times New Roman" w:hAnsi="Times New Roman"/>
          <w:b/>
          <w:bCs/>
          <w:color w:val="FF0000"/>
          <w:sz w:val="24"/>
          <w:szCs w:val="24"/>
        </w:rPr>
        <w:t xml:space="preserve"> was </w:t>
      </w:r>
      <w:r w:rsidR="00C021C5" w:rsidRPr="00257812">
        <w:rPr>
          <w:rFonts w:ascii="Times New Roman" w:hAnsi="Times New Roman"/>
          <w:b/>
          <w:bCs/>
          <w:color w:val="FF0000"/>
          <w:sz w:val="24"/>
          <w:szCs w:val="24"/>
        </w:rPr>
        <w:t>≥ 4.0 only.</w:t>
      </w:r>
    </w:p>
    <w:p w:rsidR="00F11640" w:rsidRDefault="00F11640" w:rsidP="00F116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98B">
        <w:rPr>
          <w:rFonts w:ascii="Times New Roman" w:hAnsi="Times New Roman"/>
          <w:b/>
          <w:bCs/>
          <w:sz w:val="24"/>
          <w:szCs w:val="24"/>
        </w:rPr>
        <w:t>Abbreviations</w:t>
      </w:r>
    </w:p>
    <w:tbl>
      <w:tblPr>
        <w:tblStyle w:val="TableGrid"/>
        <w:tblW w:w="5000" w:type="pct"/>
        <w:tblLook w:val="04A0"/>
      </w:tblPr>
      <w:tblGrid>
        <w:gridCol w:w="2448"/>
        <w:gridCol w:w="7128"/>
      </w:tblGrid>
      <w:tr w:rsidR="0098068E" w:rsidRPr="0098068E" w:rsidTr="0098068E">
        <w:trPr>
          <w:trHeight w:val="20"/>
          <w:tblHeader/>
        </w:trPr>
        <w:tc>
          <w:tcPr>
            <w:tcW w:w="1278" w:type="pct"/>
            <w:tcBorders>
              <w:top w:val="thinThickSmallGap" w:sz="24" w:space="0" w:color="auto"/>
            </w:tcBorders>
            <w:hideMark/>
          </w:tcPr>
          <w:p w:rsidR="0098068E" w:rsidRPr="0098068E" w:rsidRDefault="0098068E" w:rsidP="00980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722" w:type="pct"/>
            <w:tcBorders>
              <w:top w:val="thinThickSmallGap" w:sz="24" w:space="0" w:color="auto"/>
            </w:tcBorders>
            <w:hideMark/>
          </w:tcPr>
          <w:p w:rsidR="0098068E" w:rsidRPr="0098068E" w:rsidRDefault="0098068E" w:rsidP="00980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Name of the Centre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ADT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Aduthurai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ALM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Almora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Arundhatinagar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BNK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Bankura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BPN</w:t>
            </w:r>
            <w:r w:rsidR="00453FCC">
              <w:rPr>
                <w:rFonts w:ascii="Times New Roman" w:hAnsi="Times New Roman"/>
                <w:b/>
                <w:bCs/>
                <w:sz w:val="24"/>
                <w:szCs w:val="24"/>
              </w:rPr>
              <w:t>/UMM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Barapani</w:t>
            </w:r>
            <w:proofErr w:type="spellEnd"/>
            <w:r w:rsidR="00453FC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453FCC">
              <w:rPr>
                <w:rFonts w:ascii="Times New Roman" w:hAnsi="Times New Roman"/>
                <w:bCs/>
                <w:sz w:val="24"/>
                <w:szCs w:val="24"/>
              </w:rPr>
              <w:t>Umaiam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CBT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Coimbatore 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CHN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Chinsurah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CHP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Chiplima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CHT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Chatha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CKD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Chakdha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CTK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Cuttack 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FZB</w:t>
            </w:r>
            <w:r w:rsidR="00453FCC">
              <w:rPr>
                <w:rFonts w:ascii="Times New Roman" w:hAnsi="Times New Roman"/>
                <w:b/>
                <w:bCs/>
                <w:sz w:val="24"/>
                <w:szCs w:val="24"/>
              </w:rPr>
              <w:t>/MSD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Faizabad</w:t>
            </w:r>
            <w:proofErr w:type="spellEnd"/>
            <w:r w:rsidR="00453FC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453FCC">
              <w:rPr>
                <w:rFonts w:ascii="Times New Roman" w:hAnsi="Times New Roman"/>
                <w:bCs/>
                <w:sz w:val="24"/>
                <w:szCs w:val="24"/>
              </w:rPr>
              <w:t>Masodha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GDL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Gudalur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GGT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Ghagraghat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GNV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Gangavati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GRO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Gerua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HZB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Hazaribagh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IIRR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Indian Institute of Rice Research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IMP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Imphal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JDL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Jagdalpur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JGL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Jagtial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KHD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Kudhwani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KJT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Karjat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KRK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Karaikal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KUL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Kaul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LDN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Ludhiana 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LNV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Lonavla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MCP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Moncompu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MGD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Mugad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MLN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Malan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MND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Mandya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MSD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Masodha</w:t>
            </w:r>
            <w:proofErr w:type="spellEnd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Faizabad</w:t>
            </w:r>
            <w:proofErr w:type="spellEnd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MTU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Maruteru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NDL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New Delhi 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NLR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Nellore 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NVS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Navsari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NWG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Nawagam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PBL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Portblair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PDY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Puducherry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PNP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Ponnampet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PNT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Pantnagar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PSA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Pusa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PTB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Pattambi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PTN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Patna (ARI)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REW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Rewa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RGL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Ragolu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RNC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Ranchi 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RNR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Rajendranagar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RPR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Raipur 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TLJ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Tuljapur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TRR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Tirur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TTB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Titabar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USG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Upper </w:t>
            </w: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Shillong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VNS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Varanasi 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tcBorders>
              <w:bottom w:val="thinThickSmallGap" w:sz="24" w:space="0" w:color="auto"/>
            </w:tcBorders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WBL</w:t>
            </w:r>
          </w:p>
        </w:tc>
        <w:tc>
          <w:tcPr>
            <w:tcW w:w="3722" w:type="pct"/>
            <w:tcBorders>
              <w:bottom w:val="thinThickSmallGap" w:sz="24" w:space="0" w:color="auto"/>
            </w:tcBorders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Wangbal</w:t>
            </w:r>
            <w:proofErr w:type="spellEnd"/>
          </w:p>
        </w:tc>
      </w:tr>
    </w:tbl>
    <w:p w:rsidR="0098068E" w:rsidRDefault="0098068E" w:rsidP="0098068E">
      <w:pPr>
        <w:spacing w:after="0" w:line="240" w:lineRule="auto"/>
      </w:pPr>
    </w:p>
    <w:tbl>
      <w:tblPr>
        <w:tblStyle w:val="TableGrid"/>
        <w:tblW w:w="5000" w:type="pct"/>
        <w:tblLook w:val="04A0"/>
      </w:tblPr>
      <w:tblGrid>
        <w:gridCol w:w="2448"/>
        <w:gridCol w:w="7128"/>
      </w:tblGrid>
      <w:tr w:rsidR="0098068E" w:rsidRPr="0098068E" w:rsidTr="0098068E">
        <w:trPr>
          <w:trHeight w:val="20"/>
        </w:trPr>
        <w:tc>
          <w:tcPr>
            <w:tcW w:w="1278" w:type="pct"/>
            <w:tcBorders>
              <w:top w:val="thinThickSmallGap" w:sz="24" w:space="0" w:color="auto"/>
            </w:tcBorders>
            <w:hideMark/>
          </w:tcPr>
          <w:p w:rsidR="0098068E" w:rsidRPr="0098068E" w:rsidRDefault="0098068E" w:rsidP="00980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3722" w:type="pct"/>
            <w:tcBorders>
              <w:top w:val="thinThickSmallGap" w:sz="24" w:space="0" w:color="auto"/>
            </w:tcBorders>
            <w:hideMark/>
          </w:tcPr>
          <w:p w:rsidR="0098068E" w:rsidRPr="0098068E" w:rsidRDefault="0098068E" w:rsidP="00980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Data not available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Artificial Inoculation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Bl</w:t>
            </w:r>
            <w:proofErr w:type="spellEnd"/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Leaf blast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BLB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Bacterial leaf Blight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Brown spot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DSN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Donor Screening Nursery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FS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False Smut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Glume</w:t>
            </w:r>
            <w:proofErr w:type="spellEnd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 discoloration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GSN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Germplasm</w:t>
            </w:r>
            <w:proofErr w:type="spellEnd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 Screening Nursery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IC No.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Indigenous collection Number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IET No.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Initial Evaluation Trail Number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LS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Leaf </w:t>
            </w: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acald</w:t>
            </w:r>
            <w:proofErr w:type="spellEnd"/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LSI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Location Severity Index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Natural Infection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NBl</w:t>
            </w:r>
            <w:proofErr w:type="spellEnd"/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Neck blast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NHSN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National Hybrid Screening Nursery 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NSN 1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National Screening Nursery 1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NSN 2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National Screening Nursery 2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NSN-H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National Screening Nursery – Hills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RTD</w:t>
            </w:r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Rice </w:t>
            </w:r>
            <w:proofErr w:type="spellStart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tungro</w:t>
            </w:r>
            <w:proofErr w:type="spellEnd"/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 xml:space="preserve"> disease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ShBl</w:t>
            </w:r>
            <w:proofErr w:type="spellEnd"/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Sheath blight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ShR</w:t>
            </w:r>
            <w:proofErr w:type="spellEnd"/>
          </w:p>
        </w:tc>
        <w:tc>
          <w:tcPr>
            <w:tcW w:w="3722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Sheath rot</w:t>
            </w:r>
          </w:p>
        </w:tc>
      </w:tr>
      <w:tr w:rsidR="0098068E" w:rsidRPr="0098068E" w:rsidTr="0098068E">
        <w:trPr>
          <w:trHeight w:val="20"/>
        </w:trPr>
        <w:tc>
          <w:tcPr>
            <w:tcW w:w="1278" w:type="pct"/>
            <w:hideMark/>
          </w:tcPr>
          <w:p w:rsidR="0098068E" w:rsidRPr="0098068E" w:rsidRDefault="0098068E" w:rsidP="009806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3722" w:type="pct"/>
            <w:hideMark/>
          </w:tcPr>
          <w:p w:rsidR="0098068E" w:rsidRPr="0098068E" w:rsidRDefault="0098068E" w:rsidP="00453F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453FCC">
              <w:rPr>
                <w:rFonts w:ascii="Times New Roman" w:hAnsi="Times New Roman"/>
                <w:bCs/>
                <w:sz w:val="24"/>
                <w:szCs w:val="24"/>
              </w:rPr>
              <w:t xml:space="preserve">everity </w:t>
            </w:r>
            <w:r w:rsidRPr="0098068E">
              <w:rPr>
                <w:rFonts w:ascii="Times New Roman" w:hAnsi="Times New Roman"/>
                <w:bCs/>
                <w:sz w:val="24"/>
                <w:szCs w:val="24"/>
              </w:rPr>
              <w:t>Index</w:t>
            </w:r>
          </w:p>
        </w:tc>
      </w:tr>
    </w:tbl>
    <w:p w:rsidR="00B77187" w:rsidRDefault="00B77187"/>
    <w:sectPr w:rsidR="00B77187" w:rsidSect="00F3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D1"/>
    <w:multiLevelType w:val="hybridMultilevel"/>
    <w:tmpl w:val="656E8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640"/>
    <w:rsid w:val="000465F2"/>
    <w:rsid w:val="00143164"/>
    <w:rsid w:val="00257812"/>
    <w:rsid w:val="00296420"/>
    <w:rsid w:val="002C5BF0"/>
    <w:rsid w:val="003216D8"/>
    <w:rsid w:val="0032647F"/>
    <w:rsid w:val="00367BA8"/>
    <w:rsid w:val="00453FCC"/>
    <w:rsid w:val="004B308E"/>
    <w:rsid w:val="00526F61"/>
    <w:rsid w:val="0063698B"/>
    <w:rsid w:val="007F6A9D"/>
    <w:rsid w:val="00877027"/>
    <w:rsid w:val="0098068E"/>
    <w:rsid w:val="009B7095"/>
    <w:rsid w:val="00B6170A"/>
    <w:rsid w:val="00B77187"/>
    <w:rsid w:val="00C021C5"/>
    <w:rsid w:val="00DD5296"/>
    <w:rsid w:val="00E00400"/>
    <w:rsid w:val="00F11640"/>
    <w:rsid w:val="00F3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4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2647F"/>
    <w:rPr>
      <w:i/>
      <w:iCs/>
    </w:rPr>
  </w:style>
  <w:style w:type="paragraph" w:styleId="ListParagraph">
    <w:name w:val="List Paragraph"/>
    <w:basedOn w:val="Normal"/>
    <w:uiPriority w:val="34"/>
    <w:qFormat/>
    <w:rsid w:val="003264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xl23">
    <w:name w:val="xl23"/>
    <w:basedOn w:val="Normal"/>
    <w:rsid w:val="00F11640"/>
    <w:pPr>
      <w:spacing w:before="100" w:beforeAutospacing="1" w:after="100" w:afterAutospacing="1" w:line="240" w:lineRule="auto"/>
    </w:pPr>
    <w:rPr>
      <w:rFonts w:ascii="Arial" w:eastAsia="Arial Unicode MS" w:hAnsi="Arial"/>
      <w:sz w:val="18"/>
      <w:szCs w:val="18"/>
    </w:rPr>
  </w:style>
  <w:style w:type="table" w:styleId="TableGrid">
    <w:name w:val="Table Grid"/>
    <w:basedOn w:val="TableNormal"/>
    <w:uiPriority w:val="59"/>
    <w:rsid w:val="00B7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 Prakasam</cp:lastModifiedBy>
  <cp:revision>19</cp:revision>
  <dcterms:created xsi:type="dcterms:W3CDTF">2014-03-19T10:02:00Z</dcterms:created>
  <dcterms:modified xsi:type="dcterms:W3CDTF">2018-04-02T06:22:00Z</dcterms:modified>
</cp:coreProperties>
</file>